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08" w:rsidRPr="00000C08" w:rsidRDefault="00000C08" w:rsidP="00C224EB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_GBK" w:eastAsia="方正小标宋_GBK" w:hAnsi="Helvetica" w:cs="Helvetica"/>
          <w:color w:val="444444"/>
          <w:kern w:val="0"/>
          <w:sz w:val="44"/>
          <w:szCs w:val="44"/>
        </w:rPr>
      </w:pPr>
      <w:r w:rsidRPr="00000C08">
        <w:rPr>
          <w:rFonts w:ascii="方正小标宋_GBK" w:eastAsia="方正小标宋_GBK" w:hAnsi="Helvetica" w:cs="Helvetica" w:hint="eastAsia"/>
          <w:color w:val="444444"/>
          <w:kern w:val="0"/>
          <w:sz w:val="44"/>
          <w:szCs w:val="44"/>
        </w:rPr>
        <w:t>单建人防工程五十米范围内采石、取土、爆破、挖洞作业审批</w:t>
      </w:r>
    </w:p>
    <w:p w:rsidR="002E7C19" w:rsidRDefault="002E7C19" w:rsidP="00C224EB">
      <w:pPr>
        <w:spacing w:line="560" w:lineRule="exact"/>
        <w:jc w:val="center"/>
        <w:rPr>
          <w:rFonts w:ascii="方正小标宋_GBK" w:eastAsia="方正小标宋_GBK" w:hAnsi="Helvetica" w:cs="Helvetica"/>
          <w:color w:val="444444"/>
          <w:kern w:val="0"/>
          <w:sz w:val="44"/>
          <w:szCs w:val="44"/>
        </w:rPr>
      </w:pPr>
    </w:p>
    <w:p w:rsidR="00B2107D" w:rsidRDefault="00927E98" w:rsidP="00C224EB">
      <w:pPr>
        <w:spacing w:line="560" w:lineRule="exact"/>
        <w:jc w:val="center"/>
        <w:rPr>
          <w:rFonts w:ascii="方正小标宋_GBK" w:eastAsia="方正小标宋_GBK" w:hAnsi="Helvetica" w:cs="Helvetica"/>
          <w:color w:val="444444"/>
          <w:kern w:val="0"/>
          <w:sz w:val="44"/>
          <w:szCs w:val="44"/>
        </w:rPr>
      </w:pPr>
      <w:r w:rsidRPr="00C224EB">
        <w:rPr>
          <w:rFonts w:ascii="方正小标宋_GBK" w:eastAsia="方正小标宋_GBK" w:hAnsi="Helvetica" w:cs="Helvetica" w:hint="eastAsia"/>
          <w:color w:val="444444"/>
          <w:kern w:val="0"/>
          <w:sz w:val="44"/>
          <w:szCs w:val="44"/>
        </w:rPr>
        <w:t>申请资料</w:t>
      </w:r>
    </w:p>
    <w:p w:rsidR="002E7C19" w:rsidRPr="00C224EB" w:rsidRDefault="002E7C19" w:rsidP="00C224EB">
      <w:pPr>
        <w:spacing w:line="560" w:lineRule="exact"/>
        <w:jc w:val="center"/>
        <w:rPr>
          <w:rFonts w:ascii="方正小标宋_GBK" w:eastAsia="方正小标宋_GBK" w:hAnsi="Helvetica" w:cs="Helvetica"/>
          <w:color w:val="444444"/>
          <w:kern w:val="0"/>
          <w:sz w:val="44"/>
          <w:szCs w:val="44"/>
        </w:rPr>
      </w:pPr>
    </w:p>
    <w:p w:rsidR="006807D6" w:rsidRPr="00B2107D" w:rsidRDefault="00B2107D" w:rsidP="00B2107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B2107D">
        <w:rPr>
          <w:rFonts w:ascii="仿宋_GB2312" w:eastAsia="仿宋_GB2312" w:hint="eastAsia"/>
          <w:sz w:val="32"/>
          <w:szCs w:val="32"/>
        </w:rPr>
        <w:t>申请表(原件1份，纸质)；</w:t>
      </w:r>
    </w:p>
    <w:p w:rsidR="00B2107D" w:rsidRPr="00B2107D" w:rsidRDefault="00B2107D" w:rsidP="00B2107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07D">
        <w:rPr>
          <w:rFonts w:ascii="仿宋_GB2312" w:eastAsia="仿宋_GB2312" w:hint="eastAsia"/>
          <w:sz w:val="32"/>
          <w:szCs w:val="32"/>
        </w:rPr>
        <w:t>2、人防工程安全保护方案及专家评审意见（原件1份，复印件1份，纸质）；</w:t>
      </w:r>
    </w:p>
    <w:p w:rsidR="006807D6" w:rsidRPr="00B2107D" w:rsidRDefault="00B2107D" w:rsidP="00B2107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2107D">
        <w:rPr>
          <w:rFonts w:ascii="仿宋_GB2312" w:eastAsia="仿宋_GB2312" w:hint="eastAsia"/>
          <w:sz w:val="32"/>
          <w:szCs w:val="32"/>
        </w:rPr>
        <w:t>3、申请人对所提报材料（文件、图纸、光盘等）真实性负责，如有虚假，愿承担一切相关法律责任的书面承诺。（原件1份，纸质）。</w:t>
      </w:r>
    </w:p>
    <w:p w:rsidR="006807D6" w:rsidRPr="00B2107D" w:rsidRDefault="006807D6" w:rsidP="00B2107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807D6" w:rsidRDefault="006807D6">
      <w:pPr>
        <w:rPr>
          <w:sz w:val="28"/>
          <w:szCs w:val="28"/>
        </w:rPr>
      </w:pPr>
    </w:p>
    <w:p w:rsidR="006807D6" w:rsidRDefault="006807D6">
      <w:pPr>
        <w:rPr>
          <w:sz w:val="28"/>
          <w:szCs w:val="28"/>
        </w:rPr>
      </w:pPr>
    </w:p>
    <w:p w:rsidR="006807D6" w:rsidRDefault="006807D6">
      <w:pPr>
        <w:rPr>
          <w:sz w:val="28"/>
          <w:szCs w:val="28"/>
        </w:rPr>
      </w:pPr>
    </w:p>
    <w:p w:rsidR="006807D6" w:rsidRDefault="006807D6">
      <w:pPr>
        <w:rPr>
          <w:sz w:val="28"/>
          <w:szCs w:val="28"/>
        </w:rPr>
      </w:pPr>
    </w:p>
    <w:p w:rsidR="006807D6" w:rsidRDefault="006807D6">
      <w:pPr>
        <w:rPr>
          <w:sz w:val="28"/>
          <w:szCs w:val="28"/>
        </w:rPr>
      </w:pPr>
    </w:p>
    <w:p w:rsidR="00925434" w:rsidRDefault="00925434">
      <w:pPr>
        <w:rPr>
          <w:sz w:val="28"/>
          <w:szCs w:val="28"/>
        </w:rPr>
      </w:pPr>
    </w:p>
    <w:p w:rsidR="00925434" w:rsidRDefault="00925434">
      <w:pPr>
        <w:rPr>
          <w:sz w:val="28"/>
          <w:szCs w:val="28"/>
        </w:rPr>
      </w:pPr>
    </w:p>
    <w:p w:rsidR="00925434" w:rsidRDefault="00925434">
      <w:pPr>
        <w:rPr>
          <w:sz w:val="28"/>
          <w:szCs w:val="28"/>
        </w:rPr>
      </w:pPr>
    </w:p>
    <w:p w:rsidR="00925434" w:rsidRDefault="00925434">
      <w:pPr>
        <w:rPr>
          <w:sz w:val="28"/>
          <w:szCs w:val="28"/>
        </w:rPr>
      </w:pPr>
    </w:p>
    <w:p w:rsidR="00A30596" w:rsidRDefault="00A30596" w:rsidP="00F2290D">
      <w:pPr>
        <w:spacing w:line="560" w:lineRule="exact"/>
        <w:rPr>
          <w:rFonts w:ascii="仿宋_GB2312" w:eastAsia="仿宋_GB2312"/>
          <w:sz w:val="32"/>
          <w:szCs w:val="32"/>
        </w:rPr>
        <w:sectPr w:rsidR="00A30596" w:rsidSect="00000C08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8E4EBB" w:rsidRPr="00705790" w:rsidRDefault="008E4EBB" w:rsidP="00705790">
      <w:pPr>
        <w:spacing w:line="560" w:lineRule="exact"/>
        <w:rPr>
          <w:rFonts w:ascii="黑体" w:eastAsia="黑体" w:hAnsi="黑体"/>
          <w:sz w:val="32"/>
          <w:szCs w:val="32"/>
        </w:rPr>
      </w:pPr>
      <w:r w:rsidRPr="00705790">
        <w:rPr>
          <w:rFonts w:ascii="黑体" w:eastAsia="黑体" w:hAnsi="黑体" w:hint="eastAsia"/>
          <w:sz w:val="32"/>
          <w:szCs w:val="32"/>
        </w:rPr>
        <w:lastRenderedPageBreak/>
        <w:t>1、申请表(原件1份，纸质)；</w:t>
      </w:r>
    </w:p>
    <w:p w:rsidR="008E4EBB" w:rsidRPr="00EF0B6B" w:rsidRDefault="008E4EBB" w:rsidP="00EF0B6B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A30596">
        <w:rPr>
          <w:rFonts w:ascii="方正小标宋_GBK" w:eastAsia="方正小标宋_GBK" w:hAnsi="方正小标宋_GBK" w:cs="方正小标宋_GBK" w:hint="eastAsia"/>
          <w:sz w:val="44"/>
          <w:szCs w:val="44"/>
        </w:rPr>
        <w:t>人防行政审批申请书</w:t>
      </w:r>
    </w:p>
    <w:p w:rsidR="008E4EBB" w:rsidRPr="00A30596" w:rsidRDefault="008E4EBB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建设单位（个人）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</w:t>
      </w:r>
      <w:r w:rsidR="00696C91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>青岛</w:t>
      </w:r>
      <w:r w:rsidRPr="002472D3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>XXXX有限公司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                      </w:t>
      </w:r>
    </w:p>
    <w:p w:rsidR="008E4EBB" w:rsidRPr="00A30596" w:rsidRDefault="008E4EBB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法定代表人</w:t>
      </w:r>
      <w:r w:rsidRPr="00A30596">
        <w:rPr>
          <w:rFonts w:ascii="仿宋_GB2312" w:eastAsia="仿宋_GB2312" w:hAnsi="方正小标宋_GBK" w:cs="方正小标宋_GBK" w:hint="eastAsia"/>
          <w:sz w:val="32"/>
          <w:szCs w:val="32"/>
        </w:rPr>
        <w:t>: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</w:t>
      </w:r>
      <w:r w:rsidRPr="002472D3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 xml:space="preserve">XXX 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联系电话：</w:t>
      </w:r>
      <w:r w:rsidRPr="002472D3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>136XXXXXXXX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      </w:t>
      </w:r>
    </w:p>
    <w:p w:rsidR="008E4EBB" w:rsidRPr="00A30596" w:rsidRDefault="008E4EBB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单位地址</w:t>
      </w:r>
      <w:r w:rsidRPr="00A30596">
        <w:rPr>
          <w:rFonts w:ascii="仿宋_GB2312" w:eastAsia="仿宋_GB2312" w:hAnsi="方正小标宋_GBK" w:cs="方正小标宋_GBK" w:hint="eastAsia"/>
          <w:sz w:val="32"/>
          <w:szCs w:val="32"/>
        </w:rPr>
        <w:t>: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</w:t>
      </w:r>
      <w:r w:rsidR="006B1B6A" w:rsidRPr="006B1B6A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>莱西市</w:t>
      </w:r>
      <w:r w:rsidRPr="002472D3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 xml:space="preserve">  香港路  XXX  号</w:t>
      </w:r>
    </w:p>
    <w:p w:rsidR="008E4EBB" w:rsidRPr="00A30596" w:rsidRDefault="00AF4FF1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AF4FF1">
        <w:rPr>
          <w:rFonts w:ascii="仿宋_GB2312" w:eastAsia="仿宋_GB2312" w:hAnsi="Calibri" w:cs="Times New Roman"/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383.05pt;margin-top:.05pt;width:102.75pt;height:45pt;z-index:251660288" adj="4183,32904" strokecolor="red" strokeweight="1.5pt">
            <v:textbox>
              <w:txbxContent>
                <w:p w:rsidR="00B4510B" w:rsidRPr="00B4510B" w:rsidRDefault="00B4510B">
                  <w:pPr>
                    <w:rPr>
                      <w:rFonts w:ascii="仿宋_GB2312" w:eastAsia="仿宋_GB2312"/>
                      <w:color w:val="FF0000"/>
                      <w:sz w:val="24"/>
                      <w:szCs w:val="24"/>
                    </w:rPr>
                  </w:pPr>
                  <w:r w:rsidRPr="00B4510B">
                    <w:rPr>
                      <w:rFonts w:ascii="仿宋_GB2312" w:eastAsia="仿宋_GB2312" w:hint="eastAsia"/>
                      <w:color w:val="FF0000"/>
                      <w:sz w:val="24"/>
                      <w:szCs w:val="24"/>
                    </w:rPr>
                    <w:t>根据具体申请事项进行选择</w:t>
                  </w:r>
                </w:p>
              </w:txbxContent>
            </v:textbox>
          </v:shape>
        </w:pict>
      </w:r>
      <w:r w:rsidR="008E4EBB"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建设地点</w:t>
      </w:r>
      <w:r w:rsidR="008E4EBB"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>：</w:t>
      </w:r>
      <w:r w:rsidR="006B1B6A" w:rsidRPr="006B1B6A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>莱西市</w:t>
      </w:r>
      <w:r w:rsidR="008E4EBB" w:rsidRPr="006B1B6A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 xml:space="preserve"> </w:t>
      </w:r>
      <w:r w:rsidR="008E4EBB" w:rsidRPr="002472D3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 xml:space="preserve"> 威海路  XX号</w:t>
      </w:r>
    </w:p>
    <w:p w:rsidR="008E4EBB" w:rsidRPr="00D7144E" w:rsidRDefault="008E4EBB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项目名称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</w:t>
      </w:r>
      <w:r w:rsidRPr="002472D3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>XXXXXX一期工程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</w:t>
      </w:r>
    </w:p>
    <w:p w:rsidR="008E4EBB" w:rsidRPr="00D7144E" w:rsidRDefault="00AF4FF1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AF4FF1">
        <w:rPr>
          <w:rFonts w:ascii="仿宋_GB2312" w:eastAsia="仿宋_GB2312" w:hAnsi="方正小标宋_GBK" w:cs="方正小标宋_GBK"/>
          <w:b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left:0;text-align:left;margin-left:-23.45pt;margin-top:21.05pt;width:495.75pt;height:366pt;z-index:251659264" filled="f" strokecolor="red" strokeweight="2.25pt"/>
        </w:pict>
      </w:r>
      <w:r w:rsidR="008E4EBB"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>申报事项</w:t>
      </w:r>
      <w:r w:rsidR="008E4EBB" w:rsidRPr="00A30596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>结合民用建筑修建防空地下室审批</w:t>
      </w:r>
      <w:r w:rsidRPr="00A30596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  1、防空地下室设计意见书审核 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  2、防空地下室方案设计文件审查□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>防空地下室易地建设审批</w:t>
      </w:r>
      <w:r w:rsidRPr="00A30596">
        <w:rPr>
          <w:rFonts w:ascii="仿宋_GB2312" w:eastAsia="仿宋_GB2312" w:hAnsi="Calibri" w:cs="Times New Roman" w:hint="eastAsia"/>
          <w:b/>
          <w:sz w:val="32"/>
          <w:szCs w:val="32"/>
        </w:rPr>
        <w:t>：</w:t>
      </w:r>
      <w:r w:rsidR="00A30596" w:rsidRPr="00A30596">
        <w:rPr>
          <w:rFonts w:ascii="仿宋_GB2312" w:eastAsia="仿宋_GB2312" w:hAnsi="Calibri" w:cs="Times New Roman" w:hint="eastAsia"/>
          <w:sz w:val="32"/>
          <w:szCs w:val="32"/>
        </w:rPr>
        <w:t>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>开发利用人防工程和设施审批</w:t>
      </w:r>
      <w:r w:rsidRPr="00A30596">
        <w:rPr>
          <w:rFonts w:ascii="仿宋_GB2312" w:eastAsia="仿宋_GB2312" w:hAnsi="方正小标宋_GBK" w:cs="方正小标宋_GBK" w:hint="eastAsia"/>
          <w:sz w:val="32"/>
          <w:szCs w:val="32"/>
        </w:rPr>
        <w:t xml:space="preserve"> 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>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 xml:space="preserve">人防工程拆除审批 </w:t>
      </w:r>
      <w:r w:rsidRPr="00A30596">
        <w:rPr>
          <w:rFonts w:ascii="仿宋_GB2312" w:eastAsia="仿宋_GB2312" w:hAnsi="Calibri" w:cs="Times New Roman" w:hint="eastAsia"/>
          <w:b/>
          <w:sz w:val="32"/>
          <w:szCs w:val="32"/>
        </w:rPr>
        <w:t>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 xml:space="preserve">人防警报设施拆除审批 </w:t>
      </w:r>
      <w:r w:rsidRPr="00A30596">
        <w:rPr>
          <w:rFonts w:ascii="仿宋_GB2312" w:eastAsia="仿宋_GB2312" w:hAnsi="Calibri" w:cs="Times New Roman" w:hint="eastAsia"/>
          <w:b/>
          <w:sz w:val="32"/>
          <w:szCs w:val="32"/>
        </w:rPr>
        <w:t>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 xml:space="preserve">单建人防工程五十米范围内采石、取土、爆破、挖洞作业审批 </w:t>
      </w:r>
      <w:r w:rsidRPr="00A30596">
        <w:rPr>
          <w:rFonts w:ascii="仿宋_GB2312" w:eastAsia="仿宋_GB2312" w:hAnsi="Calibri" w:cs="Times New Roman" w:hint="eastAsia"/>
          <w:b/>
          <w:sz w:val="32"/>
          <w:szCs w:val="32"/>
        </w:rPr>
        <w:t>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方正小标宋_GBK" w:cs="方正小标宋_GBK"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>单建人防工程建设许可：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   1、项目建议书许可 □ 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   2、可行性研究报告许可□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   3、初步设计文件许可□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   4、开工报告许可□</w:t>
      </w:r>
    </w:p>
    <w:p w:rsidR="008E4EBB" w:rsidRPr="00A30596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 xml:space="preserve">人防工程质量监督登记 </w:t>
      </w:r>
      <w:r w:rsidRPr="00A30596">
        <w:rPr>
          <w:rFonts w:ascii="仿宋_GB2312" w:eastAsia="仿宋_GB2312" w:hAnsi="Calibri" w:cs="Times New Roman" w:hint="eastAsia"/>
          <w:b/>
          <w:sz w:val="32"/>
          <w:szCs w:val="32"/>
        </w:rPr>
        <w:t>□</w:t>
      </w:r>
    </w:p>
    <w:p w:rsidR="008E4EBB" w:rsidRPr="00D7144E" w:rsidRDefault="008E4EBB" w:rsidP="00EF0B6B">
      <w:pPr>
        <w:tabs>
          <w:tab w:val="left" w:pos="6925"/>
        </w:tabs>
        <w:spacing w:line="480" w:lineRule="exact"/>
        <w:rPr>
          <w:rFonts w:ascii="仿宋_GB2312" w:eastAsia="仿宋_GB2312" w:hAnsi="Calibri" w:cs="Times New Roman"/>
          <w:b/>
          <w:sz w:val="32"/>
          <w:szCs w:val="32"/>
        </w:rPr>
      </w:pPr>
      <w:r w:rsidRPr="00A30596">
        <w:rPr>
          <w:rFonts w:ascii="仿宋_GB2312" w:eastAsia="仿宋_GB2312" w:hAnsi="方正小标宋_GBK" w:cs="方正小标宋_GBK" w:hint="eastAsia"/>
          <w:b/>
          <w:sz w:val="32"/>
          <w:szCs w:val="32"/>
        </w:rPr>
        <w:t xml:space="preserve">人防工程竣工验收备案 </w:t>
      </w:r>
      <w:r w:rsidRPr="00A30596">
        <w:rPr>
          <w:rFonts w:ascii="仿宋_GB2312" w:eastAsia="仿宋_GB2312" w:hAnsi="Calibri" w:cs="Times New Roman" w:hint="eastAsia"/>
          <w:b/>
          <w:sz w:val="32"/>
          <w:szCs w:val="32"/>
        </w:rPr>
        <w:t>□</w:t>
      </w:r>
    </w:p>
    <w:p w:rsidR="008E4EBB" w:rsidRPr="00A30596" w:rsidRDefault="006A3809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>
        <w:rPr>
          <w:rFonts w:ascii="仿宋_GB2312" w:eastAsia="仿宋_GB2312" w:hAnsi="方正小标宋_GBK" w:cs="方正小标宋_GBK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200660</wp:posOffset>
            </wp:positionV>
            <wp:extent cx="1095375" cy="1104900"/>
            <wp:effectExtent l="19050" t="0" r="9525" b="0"/>
            <wp:wrapNone/>
            <wp:docPr id="2" name="图片 878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78" descr="公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EBB"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联  系  人</w:t>
      </w:r>
      <w:r w:rsidR="008E4EBB" w:rsidRPr="00A30596">
        <w:rPr>
          <w:rFonts w:ascii="仿宋_GB2312" w:eastAsia="仿宋_GB2312" w:hAnsi="Calibri" w:cs="Times New Roman" w:hint="eastAsia"/>
          <w:sz w:val="32"/>
          <w:szCs w:val="32"/>
        </w:rPr>
        <w:t>:</w:t>
      </w:r>
      <w:r w:rsidR="008E4EBB"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</w:t>
      </w:r>
      <w:r w:rsidR="008E4EBB" w:rsidRPr="00891962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 xml:space="preserve"> 王XX</w:t>
      </w:r>
      <w:r w:rsidR="008E4EBB"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</w:t>
      </w:r>
    </w:p>
    <w:p w:rsidR="008E4EBB" w:rsidRPr="00A30596" w:rsidRDefault="008E4EBB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联系电话</w:t>
      </w:r>
      <w:r w:rsidRPr="00A30596">
        <w:rPr>
          <w:rFonts w:ascii="仿宋_GB2312" w:eastAsia="仿宋_GB2312" w:hAnsi="方正小标宋_GBK" w:cs="方正小标宋_GBK" w:hint="eastAsia"/>
          <w:sz w:val="32"/>
          <w:szCs w:val="32"/>
        </w:rPr>
        <w:t>: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>（手机）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</w:t>
      </w:r>
      <w:r w:rsidRPr="00891962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>1860532XXXX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固话：</w:t>
      </w:r>
      <w:r w:rsidRPr="00891962">
        <w:rPr>
          <w:rFonts w:ascii="仿宋_GB2312" w:eastAsia="仿宋_GB2312" w:hAnsi="Calibri" w:cs="Times New Roman" w:hint="eastAsia"/>
          <w:color w:val="FF0000"/>
          <w:sz w:val="32"/>
          <w:szCs w:val="32"/>
          <w:u w:val="single"/>
        </w:rPr>
        <w:t xml:space="preserve">XXXXXXXX 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</w:t>
      </w:r>
    </w:p>
    <w:p w:rsidR="008E4EBB" w:rsidRPr="00A30596" w:rsidRDefault="008E4EBB" w:rsidP="00EF0B6B">
      <w:pPr>
        <w:spacing w:line="4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A30596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建设单位（个人）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Pr="00A30596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       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>（签章）</w:t>
      </w:r>
    </w:p>
    <w:p w:rsidR="008E4EBB" w:rsidRPr="00A30596" w:rsidRDefault="008E4EBB" w:rsidP="00EF0B6B">
      <w:pPr>
        <w:spacing w:line="480" w:lineRule="exact"/>
        <w:ind w:leftChars="2816" w:left="6234" w:hangingChars="100" w:hanging="320"/>
        <w:rPr>
          <w:rFonts w:ascii="仿宋_GB2312" w:eastAsia="仿宋_GB2312" w:hAnsi="Calibri" w:cs="Times New Roman"/>
          <w:sz w:val="32"/>
          <w:szCs w:val="32"/>
        </w:rPr>
      </w:pP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Pr="006F4FE6">
        <w:rPr>
          <w:rFonts w:ascii="仿宋_GB2312" w:eastAsia="仿宋_GB2312" w:hAnsi="Calibri" w:cs="Times New Roman" w:hint="eastAsia"/>
          <w:color w:val="FF0000"/>
          <w:sz w:val="32"/>
          <w:szCs w:val="32"/>
        </w:rPr>
        <w:t xml:space="preserve"> 2018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年 </w:t>
      </w:r>
      <w:r w:rsidRPr="006F4FE6">
        <w:rPr>
          <w:rFonts w:ascii="仿宋_GB2312" w:eastAsia="仿宋_GB2312" w:hAnsi="Calibri" w:cs="Times New Roman" w:hint="eastAsia"/>
          <w:color w:val="FF0000"/>
          <w:sz w:val="32"/>
          <w:szCs w:val="32"/>
        </w:rPr>
        <w:t>8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 xml:space="preserve"> 月</w:t>
      </w:r>
      <w:r w:rsidRPr="006F4FE6">
        <w:rPr>
          <w:rFonts w:ascii="仿宋_GB2312" w:eastAsia="仿宋_GB2312" w:hAnsi="Calibri" w:cs="Times New Roman" w:hint="eastAsia"/>
          <w:color w:val="FF0000"/>
          <w:sz w:val="32"/>
          <w:szCs w:val="32"/>
        </w:rPr>
        <w:t>23</w:t>
      </w:r>
      <w:r w:rsidRPr="00A30596">
        <w:rPr>
          <w:rFonts w:ascii="仿宋_GB2312" w:eastAsia="仿宋_GB2312" w:hAnsi="Calibri" w:cs="Times New Roman" w:hint="eastAsia"/>
          <w:sz w:val="32"/>
          <w:szCs w:val="32"/>
        </w:rPr>
        <w:t>日</w:t>
      </w:r>
    </w:p>
    <w:p w:rsidR="00921E8C" w:rsidRDefault="00921E8C" w:rsidP="00705790">
      <w:pPr>
        <w:spacing w:line="560" w:lineRule="exact"/>
        <w:rPr>
          <w:rFonts w:ascii="黑体" w:eastAsia="黑体" w:hAnsi="黑体"/>
          <w:sz w:val="32"/>
          <w:szCs w:val="32"/>
        </w:rPr>
        <w:sectPr w:rsidR="00921E8C" w:rsidSect="00EF0B6B">
          <w:pgSz w:w="11906" w:h="16838"/>
          <w:pgMar w:top="1644" w:right="1361" w:bottom="1531" w:left="1474" w:header="851" w:footer="992" w:gutter="0"/>
          <w:cols w:space="425"/>
          <w:docGrid w:type="lines" w:linePitch="312"/>
        </w:sectPr>
      </w:pPr>
    </w:p>
    <w:p w:rsidR="008E4EBB" w:rsidRPr="00705790" w:rsidRDefault="00FA3542" w:rsidP="00705790">
      <w:pPr>
        <w:spacing w:line="560" w:lineRule="exact"/>
        <w:rPr>
          <w:rFonts w:ascii="黑体" w:eastAsia="黑体" w:hAnsi="黑体"/>
          <w:sz w:val="32"/>
          <w:szCs w:val="32"/>
        </w:rPr>
      </w:pPr>
      <w:r w:rsidRPr="00705790">
        <w:rPr>
          <w:rFonts w:ascii="黑体" w:eastAsia="黑体" w:hAnsi="黑体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907915" cy="6372225"/>
            <wp:effectExtent l="19050" t="0" r="6985" b="0"/>
            <wp:wrapSquare wrapText="bothSides"/>
            <wp:docPr id="7" name="图片 6" descr="E_147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147377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91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4A5" w:rsidRPr="00705790">
        <w:rPr>
          <w:rFonts w:ascii="黑体" w:eastAsia="黑体" w:hAnsi="黑体" w:hint="eastAsia"/>
          <w:sz w:val="32"/>
          <w:szCs w:val="32"/>
        </w:rPr>
        <w:t>2、人防工程安全保护方案及专家评审意见（原件1份，复印件1份，纸质）；</w:t>
      </w:r>
    </w:p>
    <w:p w:rsidR="0046264F" w:rsidRDefault="0046264F" w:rsidP="00FA35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6264F" w:rsidRDefault="0046264F" w:rsidP="00921E8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264F" w:rsidRPr="00705790" w:rsidRDefault="0046264F" w:rsidP="0046264F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05790">
        <w:rPr>
          <w:rFonts w:ascii="黑体" w:eastAsia="黑体" w:hAnsi="黑体" w:hint="eastAsia"/>
          <w:sz w:val="32"/>
          <w:szCs w:val="32"/>
        </w:rPr>
        <w:lastRenderedPageBreak/>
        <w:t>3、申请人对所提报材料（文件、图纸、光盘等）真实性负责，如有虚假，愿承担一切相关法律责任的书面承诺。（原件1份，纸质）。</w:t>
      </w:r>
    </w:p>
    <w:p w:rsidR="0046264F" w:rsidRDefault="0046264F" w:rsidP="0046264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承诺书</w:t>
      </w:r>
    </w:p>
    <w:p w:rsidR="0046264F" w:rsidRDefault="0046264F" w:rsidP="0046264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莱西市</w:t>
      </w:r>
      <w:r>
        <w:rPr>
          <w:rFonts w:ascii="仿宋_GB2312" w:eastAsia="仿宋_GB2312" w:hint="eastAsia"/>
          <w:sz w:val="32"/>
          <w:szCs w:val="32"/>
        </w:rPr>
        <w:t>行政审批服务局：</w:t>
      </w:r>
    </w:p>
    <w:p w:rsidR="0046264F" w:rsidRPr="00512E14" w:rsidRDefault="0046264F" w:rsidP="0046264F">
      <w:pPr>
        <w:spacing w:line="56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</w:rPr>
        <w:t>对所申报的</w:t>
      </w:r>
      <w:r w:rsidR="006A3809" w:rsidRPr="006A3809">
        <w:rPr>
          <w:rFonts w:ascii="仿宋_GB2312" w:eastAsia="仿宋_GB2312" w:hint="eastAsia"/>
          <w:color w:val="FF0000"/>
          <w:sz w:val="32"/>
          <w:szCs w:val="32"/>
          <w:u w:val="single"/>
        </w:rPr>
        <w:t>XXXXX</w:t>
      </w:r>
      <w:r w:rsidRPr="006A3809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Pr="00512E14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46264F" w:rsidRDefault="0046264F" w:rsidP="0046264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项目的</w:t>
      </w:r>
      <w:r w:rsidR="0008348F" w:rsidRPr="0008348F">
        <w:rPr>
          <w:rFonts w:ascii="仿宋_GB2312" w:eastAsia="仿宋_GB2312" w:hint="eastAsia"/>
          <w:sz w:val="32"/>
          <w:szCs w:val="32"/>
          <w:u w:val="single"/>
        </w:rPr>
        <w:t>单建人防工程五十米范围内采石、取土、爆破、挖洞作业</w:t>
      </w:r>
      <w:r>
        <w:rPr>
          <w:rFonts w:ascii="仿宋_GB2312" w:eastAsia="仿宋_GB2312"/>
          <w:sz w:val="32"/>
          <w:szCs w:val="32"/>
        </w:rPr>
        <w:t>的申请中所提报的材料</w:t>
      </w:r>
      <w:r>
        <w:rPr>
          <w:rFonts w:ascii="仿宋_GB2312" w:eastAsia="仿宋_GB2312" w:hint="eastAsia"/>
          <w:sz w:val="32"/>
          <w:szCs w:val="32"/>
        </w:rPr>
        <w:t>（文件、图纸、光盘等）真实性负责，如有虚假，我公司承担一切法律责任。</w:t>
      </w:r>
    </w:p>
    <w:p w:rsidR="0046264F" w:rsidRDefault="0046264F" w:rsidP="0046264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特此承诺。</w:t>
      </w:r>
    </w:p>
    <w:p w:rsidR="0046264F" w:rsidRDefault="0046264F" w:rsidP="0046264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264F" w:rsidRDefault="00084A43" w:rsidP="0046264F">
      <w:pPr>
        <w:spacing w:line="560" w:lineRule="exact"/>
        <w:ind w:firstLineChars="300" w:firstLine="960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309245</wp:posOffset>
            </wp:positionV>
            <wp:extent cx="1095375" cy="1104900"/>
            <wp:effectExtent l="19050" t="0" r="9525" b="0"/>
            <wp:wrapNone/>
            <wp:docPr id="3" name="图片 878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78" descr="公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64F" w:rsidRDefault="0046264F" w:rsidP="0046264F">
      <w:pPr>
        <w:spacing w:line="560" w:lineRule="exact"/>
        <w:ind w:firstLineChars="300" w:firstLine="960"/>
        <w:jc w:val="right"/>
        <w:rPr>
          <w:rFonts w:ascii="仿宋_GB2312" w:eastAsia="仿宋_GB2312"/>
          <w:sz w:val="32"/>
          <w:szCs w:val="32"/>
          <w:u w:val="single"/>
        </w:rPr>
      </w:pPr>
    </w:p>
    <w:p w:rsidR="0046264F" w:rsidRDefault="0046264F" w:rsidP="006A3809">
      <w:pPr>
        <w:spacing w:line="560" w:lineRule="exact"/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（单位名称）</w:t>
      </w:r>
    </w:p>
    <w:p w:rsidR="0046264F" w:rsidRDefault="00973FB2" w:rsidP="0046264F">
      <w:pPr>
        <w:spacing w:line="560" w:lineRule="exact"/>
        <w:ind w:right="1280" w:firstLineChars="400" w:firstLine="1280"/>
        <w:jc w:val="right"/>
        <w:rPr>
          <w:rFonts w:ascii="仿宋_GB2312" w:eastAsia="仿宋_GB2312"/>
          <w:sz w:val="32"/>
          <w:szCs w:val="32"/>
          <w:u w:val="single"/>
        </w:rPr>
      </w:pPr>
      <w:r w:rsidRPr="00973FB2">
        <w:rPr>
          <w:rFonts w:ascii="仿宋_GB2312" w:eastAsia="仿宋_GB2312" w:hint="eastAsia"/>
          <w:color w:val="FF0000"/>
          <w:sz w:val="32"/>
          <w:szCs w:val="32"/>
        </w:rPr>
        <w:t>XX</w:t>
      </w:r>
      <w:r w:rsidR="0046264F">
        <w:rPr>
          <w:rFonts w:ascii="仿宋_GB2312" w:eastAsia="仿宋_GB2312" w:hint="eastAsia"/>
          <w:sz w:val="32"/>
          <w:szCs w:val="32"/>
        </w:rPr>
        <w:t>年</w:t>
      </w:r>
      <w:r w:rsidRPr="00973FB2">
        <w:rPr>
          <w:rFonts w:ascii="仿宋_GB2312" w:eastAsia="仿宋_GB2312" w:hint="eastAsia"/>
          <w:color w:val="FF0000"/>
          <w:sz w:val="32"/>
          <w:szCs w:val="32"/>
        </w:rPr>
        <w:t>XX</w:t>
      </w:r>
      <w:r w:rsidR="0046264F">
        <w:rPr>
          <w:rFonts w:ascii="仿宋_GB2312" w:eastAsia="仿宋_GB2312" w:hint="eastAsia"/>
          <w:sz w:val="32"/>
          <w:szCs w:val="32"/>
        </w:rPr>
        <w:t>月</w:t>
      </w:r>
      <w:r w:rsidRPr="00973FB2">
        <w:rPr>
          <w:rFonts w:ascii="仿宋_GB2312" w:eastAsia="仿宋_GB2312" w:hint="eastAsia"/>
          <w:color w:val="FF0000"/>
          <w:sz w:val="32"/>
          <w:szCs w:val="32"/>
        </w:rPr>
        <w:t>XX</w:t>
      </w:r>
      <w:r w:rsidR="0046264F">
        <w:rPr>
          <w:rFonts w:ascii="仿宋_GB2312" w:eastAsia="仿宋_GB2312" w:hint="eastAsia"/>
          <w:sz w:val="32"/>
          <w:szCs w:val="32"/>
        </w:rPr>
        <w:t>日</w:t>
      </w:r>
    </w:p>
    <w:p w:rsidR="0046264F" w:rsidRPr="001428D1" w:rsidRDefault="0046264F" w:rsidP="00FA354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46264F" w:rsidRPr="001428D1" w:rsidSect="00921E8C"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5D" w:rsidRDefault="0088515D" w:rsidP="00927E98">
      <w:r>
        <w:separator/>
      </w:r>
    </w:p>
  </w:endnote>
  <w:endnote w:type="continuationSeparator" w:id="0">
    <w:p w:rsidR="0088515D" w:rsidRDefault="0088515D" w:rsidP="0092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5D" w:rsidRDefault="0088515D" w:rsidP="00927E98">
      <w:r>
        <w:separator/>
      </w:r>
    </w:p>
  </w:footnote>
  <w:footnote w:type="continuationSeparator" w:id="0">
    <w:p w:rsidR="0088515D" w:rsidRDefault="0088515D" w:rsidP="00927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284"/>
    <w:multiLevelType w:val="hybridMultilevel"/>
    <w:tmpl w:val="CCD839A6"/>
    <w:lvl w:ilvl="0" w:tplc="21CA9BC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D877CDA"/>
    <w:multiLevelType w:val="hybridMultilevel"/>
    <w:tmpl w:val="808E5FE6"/>
    <w:lvl w:ilvl="0" w:tplc="628AE2D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B6D28C2"/>
    <w:multiLevelType w:val="hybridMultilevel"/>
    <w:tmpl w:val="BBF08E44"/>
    <w:lvl w:ilvl="0" w:tplc="16CE4B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4D0E01"/>
    <w:multiLevelType w:val="hybridMultilevel"/>
    <w:tmpl w:val="EBA491D8"/>
    <w:lvl w:ilvl="0" w:tplc="2196BC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0A5BDB"/>
    <w:multiLevelType w:val="hybridMultilevel"/>
    <w:tmpl w:val="07ACB798"/>
    <w:lvl w:ilvl="0" w:tplc="34F60C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E98"/>
    <w:rsid w:val="00000C08"/>
    <w:rsid w:val="0002370E"/>
    <w:rsid w:val="0008348F"/>
    <w:rsid w:val="00084A43"/>
    <w:rsid w:val="001428D1"/>
    <w:rsid w:val="002472D3"/>
    <w:rsid w:val="002A286A"/>
    <w:rsid w:val="002B74F2"/>
    <w:rsid w:val="002E7C19"/>
    <w:rsid w:val="002F20AC"/>
    <w:rsid w:val="0046264F"/>
    <w:rsid w:val="004A148D"/>
    <w:rsid w:val="0051088C"/>
    <w:rsid w:val="005162D1"/>
    <w:rsid w:val="005E74A5"/>
    <w:rsid w:val="00670247"/>
    <w:rsid w:val="006807D6"/>
    <w:rsid w:val="00696C91"/>
    <w:rsid w:val="006A3809"/>
    <w:rsid w:val="006B1B6A"/>
    <w:rsid w:val="006F4FE6"/>
    <w:rsid w:val="00705790"/>
    <w:rsid w:val="00797403"/>
    <w:rsid w:val="0088515D"/>
    <w:rsid w:val="00891962"/>
    <w:rsid w:val="008E4EBB"/>
    <w:rsid w:val="00921E8C"/>
    <w:rsid w:val="00925434"/>
    <w:rsid w:val="00927E98"/>
    <w:rsid w:val="00973FB2"/>
    <w:rsid w:val="00A30596"/>
    <w:rsid w:val="00A65DAC"/>
    <w:rsid w:val="00AF4FF1"/>
    <w:rsid w:val="00B2107D"/>
    <w:rsid w:val="00B34FA4"/>
    <w:rsid w:val="00B4510B"/>
    <w:rsid w:val="00BC4EAB"/>
    <w:rsid w:val="00BE0511"/>
    <w:rsid w:val="00C224EB"/>
    <w:rsid w:val="00D54ACC"/>
    <w:rsid w:val="00D7144E"/>
    <w:rsid w:val="00DD463A"/>
    <w:rsid w:val="00ED7578"/>
    <w:rsid w:val="00EF0B6B"/>
    <w:rsid w:val="00F0045B"/>
    <w:rsid w:val="00F2290D"/>
    <w:rsid w:val="00FA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red"/>
    </o:shapedefaults>
    <o:shapelayout v:ext="edit">
      <o:idmap v:ext="edit" data="2"/>
      <o:rules v:ext="edit">
        <o:r id="V:Rule1" type="callout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4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4E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27E9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E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E9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27E9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a5">
    <w:name w:val="段"/>
    <w:rsid w:val="0079740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7974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7403"/>
    <w:rPr>
      <w:sz w:val="18"/>
      <w:szCs w:val="18"/>
    </w:rPr>
  </w:style>
  <w:style w:type="paragraph" w:styleId="a7">
    <w:name w:val="List Paragraph"/>
    <w:basedOn w:val="a"/>
    <w:uiPriority w:val="34"/>
    <w:qFormat/>
    <w:rsid w:val="00B2107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E4EB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2019-09-23T02:26:00Z</dcterms:created>
  <dcterms:modified xsi:type="dcterms:W3CDTF">2019-09-25T10:40:00Z</dcterms:modified>
</cp:coreProperties>
</file>